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B8" w:rsidRDefault="00F74A3A">
      <w:pPr>
        <w:framePr w:hSpace="180" w:wrap="around" w:vAnchor="text" w:hAnchor="page" w:x="1290" w:y="116"/>
      </w:pPr>
      <w:r>
        <w:object w:dxaOrig="926" w:dyaOrig="6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660pt" o:ole="">
            <v:imagedata r:id="rId5" o:title=""/>
          </v:shape>
          <o:OLEObject Type="Embed" ProgID="Word.Picture.8" ShapeID="_x0000_i1025" DrawAspect="Content" ObjectID="_1354007194" r:id="rId6"/>
        </w:object>
      </w:r>
    </w:p>
    <w:p w:rsidR="00835BB8" w:rsidRDefault="00F74A3A">
      <w:pPr>
        <w:rPr>
          <w:rFonts w:ascii="Matura MT Script Capitals" w:hAnsi="Matura MT Script Capitals"/>
          <w:color w:val="008000"/>
          <w:sz w:val="48"/>
        </w:rPr>
      </w:pPr>
      <w:r>
        <w:rPr>
          <w:rFonts w:ascii="Matura MT Script Capitals" w:hAnsi="Matura MT Script Capitals"/>
          <w:color w:val="008000"/>
          <w:sz w:val="48"/>
        </w:rPr>
        <w:t>World Travel Inc.</w:t>
      </w:r>
    </w:p>
    <w:p w:rsidR="00835BB8" w:rsidRPr="00D038FB" w:rsidRDefault="00F74A3A">
      <w:pPr>
        <w:rPr>
          <w:rFonts w:asciiTheme="minorHAnsi" w:hAnsiTheme="minorHAnsi" w:cstheme="minorHAnsi"/>
          <w:color w:val="008000"/>
          <w:sz w:val="24"/>
        </w:rPr>
      </w:pPr>
      <w:r w:rsidRPr="00D038FB">
        <w:rPr>
          <w:rFonts w:asciiTheme="minorHAnsi" w:hAnsiTheme="minorHAnsi" w:cstheme="minorHAnsi"/>
          <w:color w:val="008000"/>
          <w:sz w:val="24"/>
        </w:rPr>
        <w:t>Montevideo 6553</w:t>
      </w:r>
      <w:r w:rsidRPr="00D038FB">
        <w:rPr>
          <w:rFonts w:asciiTheme="minorHAnsi" w:hAnsiTheme="minorHAnsi" w:cstheme="minorHAnsi"/>
          <w:color w:val="008000"/>
          <w:sz w:val="24"/>
        </w:rPr>
        <w:tab/>
      </w:r>
      <w:r w:rsidRPr="00D038FB">
        <w:rPr>
          <w:rFonts w:asciiTheme="minorHAnsi" w:hAnsiTheme="minorHAnsi" w:cstheme="minorHAnsi"/>
          <w:color w:val="008000"/>
          <w:sz w:val="24"/>
        </w:rPr>
        <w:tab/>
      </w:r>
      <w:r w:rsidRPr="00D038FB">
        <w:rPr>
          <w:rFonts w:asciiTheme="minorHAnsi" w:hAnsiTheme="minorHAnsi" w:cstheme="minorHAnsi"/>
          <w:color w:val="008000"/>
          <w:sz w:val="24"/>
        </w:rPr>
        <w:tab/>
      </w:r>
      <w:r w:rsidRPr="00D038FB">
        <w:rPr>
          <w:rFonts w:asciiTheme="minorHAnsi" w:hAnsiTheme="minorHAnsi" w:cstheme="minorHAnsi"/>
          <w:color w:val="008000"/>
          <w:sz w:val="24"/>
        </w:rPr>
        <w:tab/>
        <w:t>54 (1) 821-6543</w:t>
      </w:r>
    </w:p>
    <w:p w:rsidR="00835BB8" w:rsidRPr="00D038FB" w:rsidRDefault="00F74A3A">
      <w:pPr>
        <w:rPr>
          <w:rFonts w:asciiTheme="minorHAnsi" w:hAnsiTheme="minorHAnsi" w:cstheme="minorHAnsi"/>
          <w:color w:val="008000"/>
          <w:sz w:val="24"/>
        </w:rPr>
      </w:pPr>
      <w:r w:rsidRPr="00D038FB">
        <w:rPr>
          <w:rFonts w:asciiTheme="minorHAnsi" w:hAnsiTheme="minorHAnsi" w:cstheme="minorHAnsi"/>
          <w:color w:val="008000"/>
          <w:sz w:val="24"/>
        </w:rPr>
        <w:t xml:space="preserve">Buenos Aires 1123 Argentina      </w:t>
      </w:r>
      <w:r w:rsidRPr="00D038FB">
        <w:rPr>
          <w:rFonts w:asciiTheme="minorHAnsi" w:hAnsiTheme="minorHAnsi" w:cstheme="minorHAnsi"/>
          <w:color w:val="008000"/>
          <w:sz w:val="24"/>
        </w:rPr>
        <w:tab/>
        <w:t xml:space="preserve">   fax: </w:t>
      </w:r>
      <w:r w:rsidRPr="00D038FB">
        <w:rPr>
          <w:rFonts w:asciiTheme="minorHAnsi" w:hAnsiTheme="minorHAnsi" w:cstheme="minorHAnsi"/>
          <w:color w:val="008000"/>
          <w:sz w:val="24"/>
        </w:rPr>
        <w:tab/>
        <w:t>54 (1) 821-6544</w:t>
      </w:r>
      <w:r w:rsidRPr="00D038FB">
        <w:rPr>
          <w:rFonts w:asciiTheme="minorHAnsi" w:hAnsiTheme="minorHAnsi" w:cstheme="minorHAnsi"/>
          <w:color w:val="008000"/>
          <w:sz w:val="24"/>
        </w:rPr>
        <w:tab/>
      </w:r>
    </w:p>
    <w:p w:rsidR="00835BB8" w:rsidRDefault="00835BB8">
      <w:pPr>
        <w:pBdr>
          <w:bottom w:val="single" w:sz="24" w:space="1" w:color="auto"/>
        </w:pBdr>
        <w:jc w:val="center"/>
        <w:rPr>
          <w:rFonts w:ascii="Arial" w:hAnsi="Arial"/>
          <w:sz w:val="24"/>
        </w:rPr>
      </w:pPr>
    </w:p>
    <w:p w:rsidR="00AC3265" w:rsidRPr="00AC3265" w:rsidRDefault="00AC3265" w:rsidP="00AC3265">
      <w:pPr>
        <w:jc w:val="center"/>
        <w:rPr>
          <w:rFonts w:asciiTheme="minorHAnsi" w:hAnsiTheme="minorHAnsi" w:cstheme="minorHAnsi"/>
        </w:rPr>
      </w:pPr>
      <w:r>
        <w:rPr>
          <w:rFonts w:asciiTheme="minorHAnsi" w:hAnsiTheme="minorHAnsi" w:cstheme="minorHAnsi"/>
        </w:rPr>
        <w:t>December 12, 2010</w:t>
      </w:r>
      <w:bookmarkStart w:id="0" w:name="_GoBack"/>
      <w:bookmarkEnd w:id="0"/>
    </w:p>
    <w:p w:rsidR="00AC3265" w:rsidRPr="00AC3265" w:rsidRDefault="00AC3265" w:rsidP="00AC3265">
      <w:pPr>
        <w:jc w:val="center"/>
        <w:rPr>
          <w:rFonts w:asciiTheme="minorHAnsi" w:hAnsiTheme="minorHAnsi" w:cstheme="minorHAnsi"/>
        </w:rPr>
      </w:pPr>
    </w:p>
    <w:p w:rsidR="00AC3265" w:rsidRPr="00AC3265" w:rsidRDefault="00AC3265" w:rsidP="00AC3265">
      <w:pPr>
        <w:rPr>
          <w:rFonts w:asciiTheme="minorHAnsi" w:hAnsiTheme="minorHAnsi" w:cstheme="minorHAnsi"/>
        </w:rPr>
      </w:pPr>
      <w:r w:rsidRPr="00AC3265">
        <w:rPr>
          <w:rFonts w:asciiTheme="minorHAnsi" w:hAnsiTheme="minorHAnsi" w:cstheme="minorHAnsi"/>
        </w:rPr>
        <w:t>Sandra Green, Sales Manager</w:t>
      </w:r>
    </w:p>
    <w:p w:rsidR="00AC3265" w:rsidRPr="00AC3265" w:rsidRDefault="00AC3265" w:rsidP="00AC3265">
      <w:pPr>
        <w:rPr>
          <w:rFonts w:asciiTheme="minorHAnsi" w:hAnsiTheme="minorHAnsi" w:cstheme="minorHAnsi"/>
        </w:rPr>
      </w:pPr>
      <w:r w:rsidRPr="00AC3265">
        <w:rPr>
          <w:rFonts w:asciiTheme="minorHAnsi" w:hAnsiTheme="minorHAnsi" w:cstheme="minorHAnsi"/>
        </w:rPr>
        <w:t>AAA Sales</w:t>
      </w:r>
    </w:p>
    <w:p w:rsidR="00AC3265" w:rsidRPr="00AC3265" w:rsidRDefault="00AC3265" w:rsidP="00AC3265">
      <w:pPr>
        <w:rPr>
          <w:rFonts w:asciiTheme="minorHAnsi" w:hAnsiTheme="minorHAnsi" w:cstheme="minorHAnsi"/>
        </w:rPr>
      </w:pPr>
      <w:r w:rsidRPr="00AC3265">
        <w:rPr>
          <w:rFonts w:asciiTheme="minorHAnsi" w:hAnsiTheme="minorHAnsi" w:cstheme="minorHAnsi"/>
        </w:rPr>
        <w:t>142 South Main Street</w:t>
      </w:r>
    </w:p>
    <w:p w:rsidR="00AC3265" w:rsidRPr="00AC3265" w:rsidRDefault="00AC3265" w:rsidP="00AC3265">
      <w:pPr>
        <w:rPr>
          <w:rFonts w:asciiTheme="minorHAnsi" w:hAnsiTheme="minorHAnsi" w:cstheme="minorHAnsi"/>
        </w:rPr>
      </w:pPr>
      <w:r w:rsidRPr="00AC3265">
        <w:rPr>
          <w:rFonts w:asciiTheme="minorHAnsi" w:hAnsiTheme="minorHAnsi" w:cstheme="minorHAnsi"/>
        </w:rPr>
        <w:t>Nashville TN 48559</w:t>
      </w:r>
    </w:p>
    <w:p w:rsidR="00AC3265" w:rsidRPr="00AC3265" w:rsidRDefault="00AC3265" w:rsidP="00AC3265">
      <w:pPr>
        <w:rPr>
          <w:rFonts w:asciiTheme="minorHAnsi" w:hAnsiTheme="minorHAnsi" w:cstheme="minorHAnsi"/>
        </w:rPr>
      </w:pPr>
      <w:r w:rsidRPr="00AC3265">
        <w:rPr>
          <w:rFonts w:asciiTheme="minorHAnsi" w:hAnsiTheme="minorHAnsi" w:cstheme="minorHAnsi"/>
        </w:rPr>
        <w:t>USA</w:t>
      </w: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r w:rsidRPr="00AC3265">
        <w:rPr>
          <w:rFonts w:asciiTheme="minorHAnsi" w:hAnsiTheme="minorHAnsi" w:cstheme="minorHAnsi"/>
        </w:rPr>
        <w:t>Dear Ms. Green,</w:t>
      </w: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r w:rsidRPr="00AC3265">
        <w:rPr>
          <w:rFonts w:asciiTheme="minorHAnsi" w:hAnsiTheme="minorHAnsi" w:cstheme="minorHAnsi"/>
        </w:rPr>
        <w:t xml:space="preserve">We would be delighted to help you arrange a </w:t>
      </w:r>
      <w:proofErr w:type="spellStart"/>
      <w:r w:rsidRPr="00AC3265">
        <w:rPr>
          <w:rFonts w:asciiTheme="minorHAnsi" w:hAnsiTheme="minorHAnsi" w:cstheme="minorHAnsi"/>
        </w:rPr>
        <w:t>memrable</w:t>
      </w:r>
      <w:proofErr w:type="spellEnd"/>
      <w:r w:rsidRPr="00AC3265">
        <w:rPr>
          <w:rFonts w:asciiTheme="minorHAnsi" w:hAnsiTheme="minorHAnsi" w:cstheme="minorHAnsi"/>
        </w:rPr>
        <w:t xml:space="preserve"> trip to reward your sales group. I am sure our special offer will suit the interests and needs of both the travelers and your company. Since April and November are the best scuba diving months, I suggest that we plan your trip for November.  The special offer is available during August since that in the “high season”, when hotels are the most expensive.</w:t>
      </w: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r w:rsidRPr="00AC3265">
        <w:rPr>
          <w:rFonts w:asciiTheme="minorHAnsi" w:hAnsiTheme="minorHAnsi" w:cstheme="minorHAnsi"/>
        </w:rPr>
        <w:t xml:space="preserve">There are many wonderful activities and excursions in Tahiti on our list. There should be no problem in keeping all your guests </w:t>
      </w:r>
      <w:proofErr w:type="gramStart"/>
      <w:r w:rsidRPr="00AC3265">
        <w:rPr>
          <w:rFonts w:asciiTheme="minorHAnsi" w:hAnsiTheme="minorHAnsi" w:cstheme="minorHAnsi"/>
        </w:rPr>
        <w:t>happily  busy</w:t>
      </w:r>
      <w:proofErr w:type="gramEnd"/>
      <w:r w:rsidRPr="00AC3265">
        <w:rPr>
          <w:rFonts w:asciiTheme="minorHAnsi" w:hAnsiTheme="minorHAnsi" w:cstheme="minorHAnsi"/>
        </w:rPr>
        <w:t xml:space="preserve"> while avoiding problems for your gentleman with the cane.</w:t>
      </w: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r w:rsidRPr="00AC3265">
        <w:rPr>
          <w:rFonts w:asciiTheme="minorHAnsi" w:hAnsiTheme="minorHAnsi" w:cstheme="minorHAnsi"/>
        </w:rPr>
        <w:t>Scuba training will be no problem as there are numerous schools for tourists. In fact, this is one of the activities on our list for this trip.</w:t>
      </w: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r w:rsidRPr="00AC3265">
        <w:rPr>
          <w:rFonts w:asciiTheme="minorHAnsi" w:hAnsiTheme="minorHAnsi" w:cstheme="minorHAnsi"/>
        </w:rPr>
        <w:t xml:space="preserve">Our special offer is limited to groups of up to </w:t>
      </w:r>
      <w:proofErr w:type="gramStart"/>
      <w:r w:rsidRPr="00AC3265">
        <w:rPr>
          <w:rFonts w:asciiTheme="minorHAnsi" w:hAnsiTheme="minorHAnsi" w:cstheme="minorHAnsi"/>
        </w:rPr>
        <w:t>6</w:t>
      </w:r>
      <w:proofErr w:type="gramEnd"/>
      <w:r w:rsidRPr="00AC3265">
        <w:rPr>
          <w:rFonts w:asciiTheme="minorHAnsi" w:hAnsiTheme="minorHAnsi" w:cstheme="minorHAnsi"/>
        </w:rPr>
        <w:t xml:space="preserve"> for $1500 each. Additional travelers will have to pay the regular group price of $2000 each. This price includes airfare (from California in your case), deluxe accommodations at a </w:t>
      </w:r>
      <w:proofErr w:type="gramStart"/>
      <w:r w:rsidRPr="00AC3265">
        <w:rPr>
          <w:rFonts w:asciiTheme="minorHAnsi" w:hAnsiTheme="minorHAnsi" w:cstheme="minorHAnsi"/>
        </w:rPr>
        <w:t>4</w:t>
      </w:r>
      <w:proofErr w:type="gramEnd"/>
      <w:r w:rsidRPr="00AC3265">
        <w:rPr>
          <w:rFonts w:asciiTheme="minorHAnsi" w:hAnsiTheme="minorHAnsi" w:cstheme="minorHAnsi"/>
        </w:rPr>
        <w:t xml:space="preserve"> * or 5* hotel, and all meals. </w:t>
      </w:r>
      <w:proofErr w:type="gramStart"/>
      <w:r w:rsidRPr="00AC3265">
        <w:rPr>
          <w:rFonts w:asciiTheme="minorHAnsi" w:hAnsiTheme="minorHAnsi" w:cstheme="minorHAnsi"/>
        </w:rPr>
        <w:t>So</w:t>
      </w:r>
      <w:proofErr w:type="gramEnd"/>
      <w:r w:rsidRPr="00AC3265">
        <w:rPr>
          <w:rFonts w:asciiTheme="minorHAnsi" w:hAnsiTheme="minorHAnsi" w:cstheme="minorHAnsi"/>
        </w:rPr>
        <w:t xml:space="preserve"> for a group of eight, you will still have a savings of $3000 over the regular price. </w:t>
      </w: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r w:rsidRPr="00AC3265">
        <w:rPr>
          <w:rFonts w:asciiTheme="minorHAnsi" w:hAnsiTheme="minorHAnsi" w:cstheme="minorHAnsi"/>
        </w:rPr>
        <w:t>The hospital and medical staff in Tahiti are as good as anywhere in the world. They have plenty of experience with guests who have medical conditions such as diabetes since so many senior citizens now travel. Your guest should have no more difficulty that if she were at home.</w:t>
      </w: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r w:rsidRPr="00AC3265">
        <w:rPr>
          <w:rFonts w:asciiTheme="minorHAnsi" w:hAnsiTheme="minorHAnsi" w:cstheme="minorHAnsi"/>
        </w:rPr>
        <w:t xml:space="preserve">I am enclosing our brochure on Tahiti and our </w:t>
      </w:r>
      <w:proofErr w:type="gramStart"/>
      <w:r w:rsidRPr="00AC3265">
        <w:rPr>
          <w:rFonts w:asciiTheme="minorHAnsi" w:hAnsiTheme="minorHAnsi" w:cstheme="minorHAnsi"/>
        </w:rPr>
        <w:t>trip planning</w:t>
      </w:r>
      <w:proofErr w:type="gramEnd"/>
      <w:r w:rsidRPr="00AC3265">
        <w:rPr>
          <w:rFonts w:asciiTheme="minorHAnsi" w:hAnsiTheme="minorHAnsi" w:cstheme="minorHAnsi"/>
        </w:rPr>
        <w:t xml:space="preserve"> guide, which lists the excursions and activities that are included in our anniversary special.</w:t>
      </w: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r w:rsidRPr="00AC3265">
        <w:rPr>
          <w:rFonts w:asciiTheme="minorHAnsi" w:hAnsiTheme="minorHAnsi" w:cstheme="minorHAnsi"/>
        </w:rPr>
        <w:t xml:space="preserve">Sincerely, </w:t>
      </w: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proofErr w:type="spellStart"/>
      <w:r w:rsidRPr="00AC3265">
        <w:rPr>
          <w:rFonts w:asciiTheme="minorHAnsi" w:hAnsiTheme="minorHAnsi" w:cstheme="minorHAnsi"/>
        </w:rPr>
        <w:lastRenderedPageBreak/>
        <w:t>Luiz</w:t>
      </w:r>
      <w:proofErr w:type="spellEnd"/>
      <w:r w:rsidRPr="00AC3265">
        <w:rPr>
          <w:rFonts w:asciiTheme="minorHAnsi" w:hAnsiTheme="minorHAnsi" w:cstheme="minorHAnsi"/>
        </w:rPr>
        <w:t xml:space="preserve"> Perez </w:t>
      </w: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p>
    <w:p w:rsidR="00AC3265" w:rsidRPr="00AC3265" w:rsidRDefault="00AC3265" w:rsidP="00AC3265">
      <w:pPr>
        <w:rPr>
          <w:rFonts w:asciiTheme="minorHAnsi" w:hAnsiTheme="minorHAnsi" w:cstheme="minorHAnsi"/>
        </w:rPr>
      </w:pPr>
      <w:r w:rsidRPr="00AC3265">
        <w:rPr>
          <w:rFonts w:asciiTheme="minorHAnsi" w:hAnsiTheme="minorHAnsi" w:cstheme="minorHAnsi"/>
        </w:rPr>
        <w:t>Enclosures:</w:t>
      </w:r>
      <w:r w:rsidRPr="00AC3265">
        <w:rPr>
          <w:rFonts w:asciiTheme="minorHAnsi" w:hAnsiTheme="minorHAnsi" w:cstheme="minorHAnsi"/>
        </w:rPr>
        <w:tab/>
        <w:t>Tahiti brochure</w:t>
      </w:r>
    </w:p>
    <w:p w:rsidR="00AC3265" w:rsidRPr="00AC3265" w:rsidRDefault="00AC3265" w:rsidP="00AC3265">
      <w:pPr>
        <w:rPr>
          <w:rFonts w:asciiTheme="minorHAnsi" w:hAnsiTheme="minorHAnsi" w:cstheme="minorHAnsi"/>
        </w:rPr>
      </w:pPr>
      <w:r w:rsidRPr="00AC3265">
        <w:rPr>
          <w:rFonts w:asciiTheme="minorHAnsi" w:hAnsiTheme="minorHAnsi" w:cstheme="minorHAnsi"/>
        </w:rPr>
        <w:tab/>
      </w:r>
      <w:r w:rsidRPr="00AC3265">
        <w:rPr>
          <w:rFonts w:asciiTheme="minorHAnsi" w:hAnsiTheme="minorHAnsi" w:cstheme="minorHAnsi"/>
        </w:rPr>
        <w:tab/>
        <w:t>Trip Planner - Tahiti</w:t>
      </w:r>
    </w:p>
    <w:p w:rsidR="00835BB8" w:rsidRPr="00D038FB" w:rsidRDefault="00835BB8" w:rsidP="00AC3265">
      <w:pPr>
        <w:jc w:val="center"/>
        <w:rPr>
          <w:rFonts w:asciiTheme="minorHAnsi" w:hAnsiTheme="minorHAnsi" w:cstheme="minorHAnsi"/>
        </w:rPr>
      </w:pPr>
    </w:p>
    <w:sectPr w:rsidR="00835BB8" w:rsidRPr="00D038FB">
      <w:pgSz w:w="12240" w:h="15840"/>
      <w:pgMar w:top="1440" w:right="1800" w:bottom="1440" w:left="3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rawingGridVerticalSpacing w:val="120"/>
  <w:displayVerticalDrawingGridEvery w:val="0"/>
  <w:doNotUseMarginsForDrawingGridOrigin/>
  <w:characterSpacingControl w:val="doNotCompress"/>
  <w:savePreviewPicture/>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65"/>
    <w:rsid w:val="00043BA8"/>
    <w:rsid w:val="0035114A"/>
    <w:rsid w:val="00835BB8"/>
    <w:rsid w:val="00AC3265"/>
    <w:rsid w:val="00D038FB"/>
    <w:rsid w:val="00D93034"/>
    <w:rsid w:val="00F7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pPr>
    <w:rPr>
      <w:rFonts w:ascii="Arial" w:hAnsi="Arial"/>
      <w:sz w:val="14"/>
    </w:rPr>
  </w:style>
  <w:style w:type="paragraph" w:styleId="BalloonText">
    <w:name w:val="Balloon Text"/>
    <w:basedOn w:val="Normal"/>
    <w:link w:val="BalloonTextChar"/>
    <w:uiPriority w:val="99"/>
    <w:semiHidden/>
    <w:unhideWhenUsed/>
    <w:rsid w:val="0035114A"/>
    <w:rPr>
      <w:rFonts w:ascii="Tahoma" w:hAnsi="Tahoma" w:cs="Tahoma"/>
      <w:sz w:val="16"/>
      <w:szCs w:val="16"/>
    </w:rPr>
  </w:style>
  <w:style w:type="character" w:customStyle="1" w:styleId="BalloonTextChar">
    <w:name w:val="Balloon Text Char"/>
    <w:basedOn w:val="DefaultParagraphFont"/>
    <w:link w:val="BalloonText"/>
    <w:uiPriority w:val="99"/>
    <w:semiHidden/>
    <w:rsid w:val="00351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pPr>
    <w:rPr>
      <w:rFonts w:ascii="Arial" w:hAnsi="Arial"/>
      <w:sz w:val="14"/>
    </w:rPr>
  </w:style>
  <w:style w:type="paragraph" w:styleId="BalloonText">
    <w:name w:val="Balloon Text"/>
    <w:basedOn w:val="Normal"/>
    <w:link w:val="BalloonTextChar"/>
    <w:uiPriority w:val="99"/>
    <w:semiHidden/>
    <w:unhideWhenUsed/>
    <w:rsid w:val="0035114A"/>
    <w:rPr>
      <w:rFonts w:ascii="Tahoma" w:hAnsi="Tahoma" w:cs="Tahoma"/>
      <w:sz w:val="16"/>
      <w:szCs w:val="16"/>
    </w:rPr>
  </w:style>
  <w:style w:type="character" w:customStyle="1" w:styleId="BalloonTextChar">
    <w:name w:val="Balloon Text Char"/>
    <w:basedOn w:val="DefaultParagraphFont"/>
    <w:link w:val="BalloonText"/>
    <w:uiPriority w:val="99"/>
    <w:semiHidden/>
    <w:rsid w:val="00351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Documents\CompLit-English\letter-WorldTravel-Jan-Smi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letter-WorldTravel-Jan-Smith.dotx</Template>
  <TotalTime>3</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Roane State Community College</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Smith</dc:creator>
  <cp:lastModifiedBy>Jan Smith</cp:lastModifiedBy>
  <cp:revision>1</cp:revision>
  <cp:lastPrinted>2010-12-12T18:48:00Z</cp:lastPrinted>
  <dcterms:created xsi:type="dcterms:W3CDTF">2010-12-16T18:16:00Z</dcterms:created>
  <dcterms:modified xsi:type="dcterms:W3CDTF">2010-12-16T18:20:00Z</dcterms:modified>
</cp:coreProperties>
</file>